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45"/>
        <w:gridCol w:w="4693"/>
        <w:gridCol w:w="542"/>
        <w:gridCol w:w="3600"/>
        <w:gridCol w:w="729"/>
        <w:gridCol w:w="20"/>
        <w:gridCol w:w="30"/>
      </w:tblGrid>
      <w:tr w:rsidR="00196DB5" w:rsidRPr="00C81EB3">
        <w:trPr>
          <w:gridBefore w:val="2"/>
          <w:gridAfter w:val="3"/>
          <w:wBefore w:w="525" w:type="dxa"/>
          <w:wAfter w:w="779" w:type="dxa"/>
          <w:cantSplit/>
          <w:trHeight w:val="293"/>
        </w:trPr>
        <w:tc>
          <w:tcPr>
            <w:tcW w:w="88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pStyle w:val="Kop1"/>
              <w:jc w:val="center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C81EB3">
              <w:rPr>
                <w:rFonts w:asciiTheme="minorHAnsi" w:hAnsiTheme="minorHAnsi"/>
                <w:sz w:val="21"/>
                <w:szCs w:val="21"/>
              </w:rPr>
              <w:t>STANDAARDFORMULIER TRIALS RADIOLOGIE</w:t>
            </w:r>
          </w:p>
        </w:tc>
      </w:tr>
      <w:tr w:rsidR="00196DB5" w:rsidRPr="00C81EB3">
        <w:trPr>
          <w:gridBefore w:val="2"/>
          <w:gridAfter w:val="3"/>
          <w:wBefore w:w="525" w:type="dxa"/>
          <w:wAfter w:w="779" w:type="dxa"/>
          <w:cantSplit/>
          <w:trHeight w:val="293"/>
        </w:trPr>
        <w:tc>
          <w:tcPr>
            <w:tcW w:w="8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b/>
                <w:bCs/>
                <w:sz w:val="21"/>
                <w:szCs w:val="21"/>
              </w:rPr>
            </w:pPr>
          </w:p>
        </w:tc>
      </w:tr>
      <w:tr w:rsidR="00196DB5" w:rsidRPr="00C81EB3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ind w:left="-15"/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</w:tr>
      <w:tr w:rsidR="00196DB5" w:rsidRPr="00C81EB3">
        <w:trPr>
          <w:gridAfter w:val="1"/>
          <w:wAfter w:w="30" w:type="dxa"/>
          <w:trHeight w:val="402"/>
        </w:trPr>
        <w:tc>
          <w:tcPr>
            <w:tcW w:w="10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b/>
                <w:bCs/>
                <w:i/>
                <w:iCs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In te vullen door aanvragende afdeling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1.</w:t>
            </w:r>
          </w:p>
        </w:tc>
        <w:tc>
          <w:tcPr>
            <w:tcW w:w="483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Trial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Omschrijving studie/Trial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Contactpersoon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4.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Tel.nr. contactpersoon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5.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Emailadres contactpersoon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6.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Geplande startdatum Trial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7.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Geplande einddatum Trial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8.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geneesmiddel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9.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Duur van de studie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10.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Aangevraagde onderzoeken op afdeling Radiologie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11.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Totaal aantal aangevraagde onderzoeken per patiënt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12.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Totaal aantal patiënten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13.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DVD / CD branden ja/nee?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14.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DVD / CD geblindeerd branden?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15.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Welke onderzoeken moeten gebrand worden?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16.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Welke gegevens moeten vermeld worden op de CD?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17.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betrokken firma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89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jc w:val="center"/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</w:tr>
      <w:tr w:rsidR="00196DB5" w:rsidRPr="00C81EB3" w:rsidT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gridAfter w:val="1"/>
          <w:wAfter w:w="30" w:type="dxa"/>
          <w:trHeight w:val="402"/>
        </w:trPr>
        <w:tc>
          <w:tcPr>
            <w:tcW w:w="10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b/>
                <w:bCs/>
                <w:i/>
                <w:iCs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In te vullen door BWO</w:t>
            </w:r>
          </w:p>
        </w:tc>
      </w:tr>
      <w:tr w:rsidR="00196DB5" w:rsidRP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18.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Trial nummer</w:t>
            </w:r>
          </w:p>
        </w:tc>
        <w:tc>
          <w:tcPr>
            <w:tcW w:w="43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gridAfter w:val="1"/>
          <w:wAfter w:w="30" w:type="dxa"/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19.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BTI code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20.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BTI code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21.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Adres BTI code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gridAfter w:val="1"/>
          <w:wAfter w:w="30" w:type="dxa"/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34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</w:tbl>
    <w:p w:rsidR="00196DB5" w:rsidRPr="00C81EB3" w:rsidRDefault="00196DB5">
      <w:pPr>
        <w:rPr>
          <w:rFonts w:asciiTheme="minorHAnsi" w:hAnsiTheme="minorHAnsi"/>
          <w:sz w:val="21"/>
          <w:szCs w:val="21"/>
        </w:rPr>
      </w:pPr>
    </w:p>
    <w:tbl>
      <w:tblPr>
        <w:tblW w:w="10109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300"/>
        <w:gridCol w:w="1080"/>
        <w:gridCol w:w="1620"/>
        <w:gridCol w:w="2729"/>
      </w:tblGrid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402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b/>
                <w:bCs/>
                <w:i/>
                <w:iCs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In te vullen door afdeling Radiologie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Datum ontvangst Trial</w:t>
            </w:r>
          </w:p>
        </w:tc>
        <w:tc>
          <w:tcPr>
            <w:tcW w:w="5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Datum retour Trial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te plannen onderzoek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CTG code onderzoek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Tijdsduur van het onderzoek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Locatie waar het onderzoek plaatsvindt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28.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Onderzoekskamer waar het onderzoek plaatsvindt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jc w:val="center"/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C82FB7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FB7" w:rsidRPr="00C81EB3" w:rsidRDefault="00C82FB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 xml:space="preserve">29.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FB7" w:rsidRPr="00C81EB3" w:rsidRDefault="00C82FB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Administratiekosten/Opstartkosten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FB7" w:rsidRPr="00C81EB3" w:rsidRDefault="00C82FB7" w:rsidP="00C82FB7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€ 300,--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C82FB7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30</w:t>
            </w:r>
            <w:r w:rsidR="00196DB5" w:rsidRPr="00C81EB3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Kosten per onderzoek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 w:rsidP="00C82FB7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C82FB7" w:rsidRPr="00C81EB3">
              <w:rPr>
                <w:rFonts w:asciiTheme="minorHAnsi" w:hAnsiTheme="minorHAnsi" w:cs="Arial"/>
                <w:sz w:val="21"/>
                <w:szCs w:val="21"/>
              </w:rPr>
              <w:t>1</w:t>
            </w:r>
            <w:r w:rsidRPr="00C81EB3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Kosten branden CD / DVD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 w:rsidP="00C82FB7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C82FB7" w:rsidRPr="00C81EB3"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Pr="00C81EB3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Kosten totaal</w:t>
            </w:r>
          </w:p>
        </w:tc>
        <w:tc>
          <w:tcPr>
            <w:tcW w:w="5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1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 w:rsidP="00C82FB7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C82FB7" w:rsidRPr="00C81EB3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Pr="00C81EB3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Radioloog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 w:rsidP="00C82FB7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C82FB7" w:rsidRPr="00C81EB3">
              <w:rPr>
                <w:rFonts w:asciiTheme="minorHAnsi" w:hAnsiTheme="minorHAnsi" w:cs="Arial"/>
                <w:sz w:val="21"/>
                <w:szCs w:val="21"/>
              </w:rPr>
              <w:t>4</w:t>
            </w:r>
            <w:r w:rsidRPr="00C81EB3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Teamleider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 w:rsidP="00C82FB7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C82FB7" w:rsidRPr="00C81EB3">
              <w:rPr>
                <w:rFonts w:asciiTheme="minorHAnsi" w:hAnsiTheme="minorHAnsi" w:cs="Arial"/>
                <w:sz w:val="21"/>
                <w:szCs w:val="21"/>
              </w:rPr>
              <w:t>5</w:t>
            </w:r>
            <w:r w:rsidRPr="00C81EB3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Naam coördinator administratie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</w:tr>
      <w:tr w:rsidR="00196DB5" w:rsidRPr="00C81EB3">
        <w:trPr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</w:tr>
      <w:tr w:rsidR="00196DB5" w:rsidRPr="00C81EB3">
        <w:trPr>
          <w:cantSplit/>
          <w:trHeight w:val="402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b/>
                <w:bCs/>
                <w:i/>
                <w:iCs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Ter kennisgeving Afdelingsmanager Radiologie</w:t>
            </w:r>
          </w:p>
        </w:tc>
        <w:tc>
          <w:tcPr>
            <w:tcW w:w="54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</w:pPr>
          </w:p>
          <w:p w:rsidR="00196DB5" w:rsidRPr="00C81EB3" w:rsidRDefault="00196DB5">
            <w:pPr>
              <w:rPr>
                <w:rFonts w:asciiTheme="minorHAnsi" w:eastAsia="Arial Unicode MS" w:hAnsiTheme="minorHAnsi" w:cs="Arial"/>
                <w:b/>
                <w:bCs/>
                <w:i/>
                <w:iCs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Goedgekeurd namens Trialgroep Radiologie </w:t>
            </w:r>
          </w:p>
        </w:tc>
      </w:tr>
      <w:tr w:rsidR="00196DB5" w:rsidRPr="00C81EB3">
        <w:trPr>
          <w:trHeight w:val="34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Handtekening Teamleider Radiologie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Handtekening Teamleider Radiologie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Handtekening Trialcoördinator Radiologie</w:t>
            </w:r>
          </w:p>
        </w:tc>
      </w:tr>
      <w:tr w:rsidR="00196DB5" w:rsidRPr="00C81EB3">
        <w:trPr>
          <w:trHeight w:val="72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 </w:t>
            </w:r>
          </w:p>
        </w:tc>
      </w:tr>
      <w:tr w:rsidR="00196DB5" w:rsidRPr="00C81EB3">
        <w:trPr>
          <w:trHeight w:val="34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Datum</w:t>
            </w:r>
          </w:p>
        </w:tc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Datum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  <w:r w:rsidRPr="00C81EB3">
              <w:rPr>
                <w:rFonts w:asciiTheme="minorHAnsi" w:hAnsiTheme="minorHAnsi" w:cs="Arial"/>
                <w:sz w:val="21"/>
                <w:szCs w:val="21"/>
              </w:rPr>
              <w:t>Datum</w:t>
            </w:r>
          </w:p>
        </w:tc>
      </w:tr>
      <w:tr w:rsidR="00196DB5" w:rsidRPr="00C81EB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DB5" w:rsidRPr="00C81EB3" w:rsidRDefault="00196DB5">
            <w:pPr>
              <w:rPr>
                <w:rFonts w:asciiTheme="minorHAnsi" w:eastAsia="Arial Unicode MS" w:hAnsiTheme="minorHAnsi" w:cs="Arial"/>
                <w:sz w:val="21"/>
                <w:szCs w:val="21"/>
              </w:rPr>
            </w:pPr>
          </w:p>
        </w:tc>
      </w:tr>
    </w:tbl>
    <w:p w:rsidR="00196DB5" w:rsidRPr="00C81EB3" w:rsidRDefault="00196DB5">
      <w:pPr>
        <w:rPr>
          <w:rFonts w:asciiTheme="minorHAnsi" w:hAnsiTheme="minorHAnsi"/>
          <w:sz w:val="21"/>
          <w:szCs w:val="21"/>
        </w:rPr>
      </w:pPr>
    </w:p>
    <w:sectPr w:rsidR="00196DB5" w:rsidRPr="00C81EB3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24" w:rsidRDefault="00400724">
      <w:r>
        <w:separator/>
      </w:r>
    </w:p>
  </w:endnote>
  <w:endnote w:type="continuationSeparator" w:id="0">
    <w:p w:rsidR="00400724" w:rsidRDefault="0040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B5" w:rsidRDefault="00196DB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96DB5" w:rsidRDefault="00196DB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B5" w:rsidRDefault="00196DB5">
    <w:pPr>
      <w:pStyle w:val="Voettekst"/>
      <w:rPr>
        <w:sz w:val="16"/>
      </w:rPr>
    </w:pPr>
    <w:r>
      <w:rPr>
        <w:sz w:val="16"/>
      </w:rPr>
      <w:t>Standaardformulier trial radiologie.</w:t>
    </w:r>
    <w:r w:rsidR="00C81EB3">
      <w:rPr>
        <w:sz w:val="16"/>
      </w:rPr>
      <w:t>nov</w:t>
    </w:r>
    <w:r w:rsidR="00F62013">
      <w:rPr>
        <w:sz w:val="16"/>
      </w:rPr>
      <w:t>16</w:t>
    </w:r>
    <w:r>
      <w:rPr>
        <w:sz w:val="16"/>
      </w:rPr>
      <w:tab/>
    </w:r>
    <w:r>
      <w:rPr>
        <w:sz w:val="16"/>
      </w:rPr>
      <w:tab/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81EB3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van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81EB3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24" w:rsidRDefault="00400724">
      <w:r>
        <w:separator/>
      </w:r>
    </w:p>
  </w:footnote>
  <w:footnote w:type="continuationSeparator" w:id="0">
    <w:p w:rsidR="00400724" w:rsidRDefault="0040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13" w:rsidRDefault="00C81EB3">
    <w:pPr>
      <w:pStyle w:val="Koptekst"/>
    </w:pPr>
    <w:r>
      <w:rPr>
        <w:noProof/>
      </w:rPr>
      <w:drawing>
        <wp:inline distT="0" distB="0" distL="0" distR="0" wp14:anchorId="6C88821D" wp14:editId="4BF49390">
          <wp:extent cx="1200150" cy="885825"/>
          <wp:effectExtent l="0" t="0" r="0" b="9525"/>
          <wp:docPr id="1" name="Afbeelding 1" descr="094_Zuy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094_Zuyde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EF"/>
    <w:rsid w:val="00196DB5"/>
    <w:rsid w:val="00400724"/>
    <w:rsid w:val="00A65A31"/>
    <w:rsid w:val="00B4185E"/>
    <w:rsid w:val="00C81EB3"/>
    <w:rsid w:val="00C82FB7"/>
    <w:rsid w:val="00D721EF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C81E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C81E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C7A26DAB</Template>
  <TotalTime>2</TotalTime>
  <Pages>2</Pages>
  <Words>193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STANDAARDFORMULIER TRIALS RADIOLOGIE</vt:lpstr>
    </vt:vector>
  </TitlesOfParts>
  <Company>GOZL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TRIALS RADIOLOGIE</dc:title>
  <dc:creator>Atrium MC</dc:creator>
  <cp:lastModifiedBy>Jennekens - Wagemans, Jacqueline</cp:lastModifiedBy>
  <cp:revision>3</cp:revision>
  <cp:lastPrinted>2010-10-11T08:16:00Z</cp:lastPrinted>
  <dcterms:created xsi:type="dcterms:W3CDTF">2016-11-14T10:20:00Z</dcterms:created>
  <dcterms:modified xsi:type="dcterms:W3CDTF">2016-11-14T10:39:00Z</dcterms:modified>
</cp:coreProperties>
</file>